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附件二</w:t>
      </w:r>
      <w:r>
        <w:rPr>
          <w:rFonts w:hint="eastAsia" w:ascii="黑体" w:hAnsi="黑体" w:eastAsia="黑体"/>
          <w:color w:val="000000" w:themeColor="text1"/>
          <w:sz w:val="32"/>
          <w:szCs w:val="32"/>
          <w14:textFill>
            <w14:solidFill>
              <w14:schemeClr w14:val="tx1"/>
            </w14:solidFill>
          </w14:textFill>
        </w:rPr>
        <w:t>：</w:t>
      </w:r>
    </w:p>
    <w:p>
      <w:pPr>
        <w:pStyle w:val="4"/>
        <w:spacing w:before="332" w:beforeAutospacing="0" w:after="332" w:afterAutospacing="0" w:line="360" w:lineRule="atLeast"/>
        <w:jc w:val="center"/>
        <w:rPr>
          <w:rFonts w:ascii="方正小标宋_GBK" w:hAnsi="方正小标宋_GBK" w:eastAsia="方正小标宋_GBK" w:cs="方正小标宋_GBK"/>
          <w:color w:val="333333"/>
          <w:sz w:val="36"/>
          <w:szCs w:val="36"/>
          <w:shd w:val="clear" w:color="auto" w:fill="FFFFFF"/>
        </w:rPr>
      </w:pPr>
      <w:r>
        <w:rPr>
          <w:rFonts w:hint="eastAsia" w:ascii="方正小标宋_GBK" w:hAnsi="方正小标宋_GBK" w:eastAsia="方正小标宋_GBK" w:cs="方正小标宋_GBK"/>
          <w:color w:val="333333"/>
          <w:sz w:val="36"/>
          <w:szCs w:val="36"/>
          <w:shd w:val="clear" w:color="auto" w:fill="FFFFFF"/>
        </w:rPr>
        <w:t>行政审批告知承诺书</w:t>
      </w:r>
    </w:p>
    <w:p>
      <w:pPr>
        <w:pStyle w:val="4"/>
        <w:spacing w:before="332" w:beforeAutospacing="0" w:after="332" w:afterAutospacing="0" w:line="360" w:lineRule="atLeast"/>
        <w:jc w:val="center"/>
        <w:rPr>
          <w:sz w:val="32"/>
          <w:szCs w:val="32"/>
        </w:rPr>
      </w:pPr>
      <w:r>
        <w:rPr>
          <w:rFonts w:hint="eastAsia"/>
          <w:color w:val="333333"/>
          <w:sz w:val="32"/>
          <w:szCs w:val="32"/>
          <w:shd w:val="clear" w:color="auto" w:fill="FFFFFF"/>
        </w:rPr>
        <w:t>（道路旅客运输站经营许可）</w:t>
      </w:r>
    </w:p>
    <w:p>
      <w:pPr>
        <w:pStyle w:val="4"/>
        <w:spacing w:before="332" w:beforeAutospacing="0" w:after="332" w:afterAutospacing="0" w:line="360" w:lineRule="atLeast"/>
        <w:rPr>
          <w:color w:val="333333"/>
          <w:sz w:val="21"/>
          <w:szCs w:val="21"/>
          <w:shd w:val="clear" w:color="auto" w:fill="FFFFFF"/>
        </w:rPr>
      </w:pPr>
      <w:r>
        <w:rPr>
          <w:rFonts w:hint="eastAsia"/>
          <w:color w:val="333333"/>
          <w:sz w:val="21"/>
          <w:szCs w:val="21"/>
          <w:shd w:val="clear" w:color="auto" w:fill="FFFFFF"/>
        </w:rPr>
        <w:t>                           【</w:t>
      </w:r>
      <w:r>
        <w:rPr>
          <w:rFonts w:hint="eastAsia"/>
          <w:color w:val="333333"/>
          <w:sz w:val="21"/>
          <w:szCs w:val="21"/>
          <w:u w:val="single"/>
          <w:shd w:val="clear" w:color="auto" w:fill="FFFFFF"/>
        </w:rPr>
        <w:t xml:space="preserve">      年</w:t>
      </w:r>
      <w:r>
        <w:rPr>
          <w:rFonts w:hint="eastAsia"/>
          <w:color w:val="333333"/>
          <w:sz w:val="21"/>
          <w:szCs w:val="21"/>
          <w:shd w:val="clear" w:color="auto" w:fill="FFFFFF"/>
        </w:rPr>
        <w:t>】第</w:t>
      </w:r>
      <w:r>
        <w:rPr>
          <w:rFonts w:hint="eastAsia"/>
          <w:color w:val="333333"/>
          <w:sz w:val="21"/>
          <w:szCs w:val="21"/>
          <w:u w:val="single"/>
          <w:shd w:val="clear" w:color="auto" w:fill="FFFFFF"/>
        </w:rPr>
        <w:t xml:space="preserve">        号</w:t>
      </w:r>
      <w:r>
        <w:rPr>
          <w:rFonts w:hint="eastAsia"/>
          <w:color w:val="333333"/>
          <w:sz w:val="21"/>
          <w:szCs w:val="21"/>
          <w:shd w:val="clear" w:color="auto" w:fill="FFFFFF"/>
        </w:rPr>
        <w:t> </w:t>
      </w:r>
    </w:p>
    <w:p>
      <w:pPr>
        <w:spacing w:line="660" w:lineRule="exact"/>
        <w:ind w:firstLine="894" w:firstLineChars="297"/>
        <w:jc w:val="left"/>
        <w:rPr>
          <w:rFonts w:ascii="宋体" w:hAnsi="宋体"/>
          <w:b/>
          <w:sz w:val="30"/>
          <w:szCs w:val="30"/>
        </w:rPr>
      </w:pPr>
      <w:r>
        <w:rPr>
          <w:rFonts w:hint="eastAsia" w:ascii="宋体" w:hAnsi="宋体"/>
          <w:b/>
          <w:sz w:val="30"/>
          <w:szCs w:val="30"/>
        </w:rPr>
        <w:t>申请人信息</w:t>
      </w:r>
    </w:p>
    <w:p>
      <w:pPr>
        <w:spacing w:line="660" w:lineRule="exact"/>
        <w:ind w:firstLine="900" w:firstLineChars="300"/>
        <w:rPr>
          <w:rFonts w:ascii="宋体" w:hAnsi="宋体"/>
          <w:sz w:val="30"/>
          <w:szCs w:val="30"/>
          <w:u w:val="single"/>
        </w:rPr>
      </w:pPr>
      <w:r>
        <w:rPr>
          <w:rFonts w:hint="eastAsia" w:ascii="宋体" w:hAnsi="宋体"/>
          <w:sz w:val="30"/>
          <w:szCs w:val="30"/>
        </w:rPr>
        <w:t>名称：</w:t>
      </w:r>
      <w:r>
        <w:rPr>
          <w:rFonts w:hint="eastAsia" w:ascii="宋体" w:hAnsi="宋体"/>
          <w:sz w:val="30"/>
          <w:szCs w:val="30"/>
          <w:u w:val="single"/>
        </w:rPr>
        <w:t xml:space="preserve">                                       </w:t>
      </w:r>
    </w:p>
    <w:p>
      <w:pPr>
        <w:spacing w:line="660" w:lineRule="exact"/>
        <w:ind w:firstLine="900" w:firstLineChars="300"/>
        <w:rPr>
          <w:rFonts w:ascii="宋体" w:hAnsi="宋体"/>
          <w:sz w:val="30"/>
          <w:szCs w:val="30"/>
          <w:u w:val="single"/>
        </w:rPr>
      </w:pPr>
      <w:r>
        <w:rPr>
          <w:rFonts w:hint="eastAsia" w:ascii="宋体" w:hAnsi="宋体"/>
          <w:sz w:val="30"/>
          <w:szCs w:val="30"/>
        </w:rPr>
        <w:t>地址：</w:t>
      </w:r>
      <w:r>
        <w:rPr>
          <w:rFonts w:hint="eastAsia" w:ascii="宋体" w:hAnsi="宋体"/>
          <w:sz w:val="30"/>
          <w:szCs w:val="30"/>
          <w:u w:val="single"/>
        </w:rPr>
        <w:t xml:space="preserve">                                       </w:t>
      </w:r>
    </w:p>
    <w:p>
      <w:pPr>
        <w:spacing w:line="660" w:lineRule="exact"/>
        <w:ind w:firstLine="900" w:firstLineChars="300"/>
        <w:rPr>
          <w:rFonts w:ascii="宋体" w:hAnsi="宋体"/>
          <w:sz w:val="30"/>
          <w:szCs w:val="30"/>
          <w:u w:val="single"/>
        </w:rPr>
      </w:pPr>
      <w:r>
        <w:rPr>
          <w:rFonts w:hint="eastAsia" w:ascii="宋体" w:hAnsi="宋体"/>
          <w:sz w:val="30"/>
          <w:szCs w:val="30"/>
        </w:rPr>
        <w:t>统一社会信用代码：</w:t>
      </w:r>
      <w:r>
        <w:rPr>
          <w:rFonts w:hint="eastAsia" w:ascii="宋体" w:hAnsi="宋体"/>
          <w:sz w:val="30"/>
          <w:szCs w:val="30"/>
          <w:u w:val="single"/>
        </w:rPr>
        <w:t xml:space="preserve">                           </w:t>
      </w:r>
    </w:p>
    <w:p>
      <w:pPr>
        <w:spacing w:line="660" w:lineRule="exact"/>
        <w:ind w:firstLine="900" w:firstLineChars="300"/>
        <w:rPr>
          <w:rFonts w:ascii="宋体" w:hAnsi="宋体"/>
          <w:sz w:val="30"/>
          <w:szCs w:val="30"/>
          <w:u w:val="single"/>
        </w:rPr>
      </w:pPr>
      <w:r>
        <w:rPr>
          <w:rFonts w:hint="eastAsia" w:ascii="宋体" w:hAnsi="宋体"/>
          <w:sz w:val="30"/>
          <w:szCs w:val="30"/>
        </w:rPr>
        <w:t>法定代表人：</w:t>
      </w:r>
      <w:r>
        <w:rPr>
          <w:rFonts w:hint="eastAsia" w:ascii="宋体" w:hAnsi="宋体"/>
          <w:sz w:val="30"/>
          <w:szCs w:val="30"/>
          <w:u w:val="single"/>
        </w:rPr>
        <w:t xml:space="preserve">                                 </w:t>
      </w:r>
    </w:p>
    <w:p>
      <w:pPr>
        <w:spacing w:line="660" w:lineRule="exact"/>
        <w:ind w:firstLine="900" w:firstLineChars="300"/>
        <w:rPr>
          <w:rFonts w:ascii="宋体" w:hAnsi="宋体"/>
          <w:sz w:val="30"/>
          <w:szCs w:val="30"/>
        </w:rPr>
      </w:pPr>
      <w:r>
        <w:rPr>
          <w:rFonts w:hint="eastAsia" w:ascii="宋体" w:hAnsi="宋体"/>
          <w:sz w:val="30"/>
          <w:szCs w:val="30"/>
        </w:rPr>
        <w:t>联系人：</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u w:val="single"/>
        </w:rPr>
        <w:t xml:space="preserve">          </w:t>
      </w:r>
    </w:p>
    <w:p>
      <w:pPr>
        <w:spacing w:line="660" w:lineRule="exact"/>
        <w:ind w:firstLine="900" w:firstLineChars="300"/>
        <w:rPr>
          <w:rFonts w:ascii="宋体" w:hAnsi="宋体"/>
          <w:sz w:val="30"/>
          <w:szCs w:val="30"/>
          <w:u w:val="single"/>
        </w:rPr>
      </w:pPr>
      <w:r>
        <w:rPr>
          <w:rFonts w:hint="eastAsia" w:ascii="宋体" w:hAnsi="宋体"/>
          <w:sz w:val="30"/>
          <w:szCs w:val="30"/>
        </w:rPr>
        <w:t>联系方式：</w:t>
      </w:r>
      <w:r>
        <w:rPr>
          <w:rFonts w:hint="eastAsia" w:ascii="宋体" w:hAnsi="宋体"/>
          <w:sz w:val="30"/>
          <w:szCs w:val="30"/>
          <w:u w:val="single"/>
        </w:rPr>
        <w:t xml:space="preserve">                                   </w:t>
      </w:r>
    </w:p>
    <w:p>
      <w:pPr>
        <w:spacing w:line="560" w:lineRule="exact"/>
        <w:ind w:firstLine="904" w:firstLineChars="300"/>
        <w:rPr>
          <w:rFonts w:ascii="宋体" w:hAnsi="宋体"/>
          <w:b/>
          <w:sz w:val="30"/>
          <w:szCs w:val="30"/>
        </w:rPr>
      </w:pPr>
      <w:r>
        <w:rPr>
          <w:rFonts w:hint="eastAsia" w:ascii="宋体" w:hAnsi="宋体"/>
          <w:b/>
          <w:sz w:val="30"/>
          <w:szCs w:val="30"/>
        </w:rPr>
        <w:t>委托代理人信息</w:t>
      </w:r>
    </w:p>
    <w:p>
      <w:pPr>
        <w:spacing w:line="560" w:lineRule="exact"/>
        <w:ind w:firstLine="960" w:firstLineChars="300"/>
        <w:rPr>
          <w:rFonts w:ascii="宋体" w:hAnsi="宋体"/>
          <w:color w:val="000000"/>
          <w:sz w:val="32"/>
          <w:szCs w:val="32"/>
        </w:rPr>
      </w:pPr>
      <w:r>
        <w:rPr>
          <w:rFonts w:hint="eastAsia" w:ascii="宋体" w:hAnsi="宋体"/>
          <w:color w:val="000000"/>
          <w:sz w:val="32"/>
          <w:szCs w:val="32"/>
        </w:rPr>
        <w:t>姓名：</w:t>
      </w:r>
      <w:r>
        <w:rPr>
          <w:rFonts w:hint="eastAsia" w:ascii="宋体" w:hAnsi="宋体"/>
          <w:color w:val="000000"/>
          <w:sz w:val="32"/>
          <w:szCs w:val="32"/>
          <w:u w:val="single"/>
        </w:rPr>
        <w:t xml:space="preserve">                  </w:t>
      </w:r>
      <w:r>
        <w:rPr>
          <w:rFonts w:ascii="宋体" w:hAnsi="宋体"/>
          <w:color w:val="000000"/>
          <w:sz w:val="32"/>
          <w:szCs w:val="32"/>
          <w:u w:val="single"/>
        </w:rPr>
        <w:t xml:space="preserve">                  </w:t>
      </w:r>
      <w:r>
        <w:rPr>
          <w:rFonts w:hint="eastAsia" w:ascii="宋体" w:hAnsi="宋体"/>
          <w:color w:val="000000"/>
          <w:sz w:val="32"/>
          <w:szCs w:val="32"/>
        </w:rPr>
        <w:t xml:space="preserve"> </w:t>
      </w:r>
    </w:p>
    <w:p>
      <w:pPr>
        <w:spacing w:line="560" w:lineRule="exact"/>
        <w:ind w:firstLine="960" w:firstLineChars="300"/>
        <w:rPr>
          <w:rFonts w:ascii="宋体" w:hAnsi="宋体"/>
          <w:color w:val="000000"/>
          <w:sz w:val="32"/>
          <w:szCs w:val="32"/>
        </w:rPr>
      </w:pPr>
      <w:r>
        <w:rPr>
          <w:rFonts w:hint="eastAsia" w:ascii="宋体" w:hAnsi="宋体"/>
          <w:color w:val="000000"/>
          <w:sz w:val="32"/>
          <w:szCs w:val="32"/>
        </w:rPr>
        <w:t>联系方式：</w:t>
      </w:r>
      <w:r>
        <w:rPr>
          <w:rFonts w:hint="eastAsia" w:ascii="宋体" w:hAnsi="宋体"/>
          <w:color w:val="000000"/>
          <w:sz w:val="32"/>
          <w:szCs w:val="32"/>
          <w:u w:val="single"/>
        </w:rPr>
        <w:t xml:space="preserve">             </w:t>
      </w:r>
      <w:r>
        <w:rPr>
          <w:rFonts w:ascii="宋体" w:hAnsi="宋体"/>
          <w:color w:val="000000"/>
          <w:sz w:val="32"/>
          <w:szCs w:val="32"/>
          <w:u w:val="single"/>
        </w:rPr>
        <w:t xml:space="preserve">                 </w:t>
      </w:r>
      <w:r>
        <w:rPr>
          <w:rFonts w:hint="eastAsia" w:ascii="宋体" w:hAnsi="宋体"/>
          <w:color w:val="000000"/>
          <w:sz w:val="32"/>
          <w:szCs w:val="32"/>
          <w:u w:val="single"/>
        </w:rPr>
        <w:t xml:space="preserve">  </w:t>
      </w:r>
    </w:p>
    <w:p>
      <w:pPr>
        <w:spacing w:line="560" w:lineRule="exact"/>
        <w:ind w:firstLine="960" w:firstLineChars="300"/>
        <w:rPr>
          <w:rFonts w:ascii="宋体" w:hAnsi="宋体"/>
          <w:color w:val="000000"/>
          <w:sz w:val="32"/>
          <w:szCs w:val="32"/>
        </w:rPr>
      </w:pPr>
      <w:r>
        <w:rPr>
          <w:rFonts w:hint="eastAsia" w:ascii="宋体" w:hAnsi="宋体"/>
          <w:color w:val="000000"/>
          <w:sz w:val="32"/>
          <w:szCs w:val="32"/>
        </w:rPr>
        <w:t>证件类型：</w:t>
      </w:r>
      <w:r>
        <w:rPr>
          <w:rFonts w:hint="eastAsia" w:ascii="宋体" w:hAnsi="宋体"/>
          <w:color w:val="000000"/>
          <w:sz w:val="32"/>
          <w:szCs w:val="32"/>
          <w:u w:val="single"/>
        </w:rPr>
        <w:t xml:space="preserve">          </w:t>
      </w:r>
      <w:r>
        <w:rPr>
          <w:rFonts w:ascii="宋体" w:hAnsi="宋体"/>
          <w:color w:val="000000"/>
          <w:sz w:val="32"/>
          <w:szCs w:val="32"/>
          <w:u w:val="single"/>
        </w:rPr>
        <w:t xml:space="preserve">                   </w:t>
      </w:r>
      <w:r>
        <w:rPr>
          <w:rFonts w:hint="eastAsia" w:ascii="宋体" w:hAnsi="宋体"/>
          <w:color w:val="000000"/>
          <w:sz w:val="32"/>
          <w:szCs w:val="32"/>
          <w:u w:val="single"/>
        </w:rPr>
        <w:t xml:space="preserve">   </w:t>
      </w:r>
      <w:r>
        <w:rPr>
          <w:rFonts w:hint="eastAsia" w:ascii="宋体" w:hAnsi="宋体"/>
          <w:color w:val="000000"/>
          <w:sz w:val="32"/>
          <w:szCs w:val="32"/>
        </w:rPr>
        <w:t xml:space="preserve"> </w:t>
      </w:r>
    </w:p>
    <w:p>
      <w:pPr>
        <w:spacing w:line="560" w:lineRule="exact"/>
        <w:ind w:firstLine="960" w:firstLineChars="300"/>
        <w:rPr>
          <w:rFonts w:ascii="宋体" w:hAnsi="宋体"/>
          <w:color w:val="000000"/>
          <w:sz w:val="32"/>
          <w:szCs w:val="32"/>
        </w:rPr>
      </w:pPr>
      <w:r>
        <w:rPr>
          <w:rFonts w:hint="eastAsia" w:ascii="宋体" w:hAnsi="宋体"/>
          <w:color w:val="000000"/>
          <w:sz w:val="32"/>
          <w:szCs w:val="32"/>
        </w:rPr>
        <w:t>证件编号：</w:t>
      </w:r>
      <w:r>
        <w:rPr>
          <w:rFonts w:hint="eastAsia" w:ascii="宋体" w:hAnsi="宋体"/>
          <w:color w:val="000000"/>
          <w:sz w:val="32"/>
          <w:szCs w:val="32"/>
          <w:u w:val="single"/>
        </w:rPr>
        <w:t xml:space="preserve">          </w:t>
      </w:r>
      <w:r>
        <w:rPr>
          <w:rFonts w:ascii="宋体" w:hAnsi="宋体"/>
          <w:color w:val="000000"/>
          <w:sz w:val="32"/>
          <w:szCs w:val="32"/>
          <w:u w:val="single"/>
        </w:rPr>
        <w:t xml:space="preserve">                 </w:t>
      </w:r>
      <w:r>
        <w:rPr>
          <w:rFonts w:hint="eastAsia" w:ascii="宋体" w:hAnsi="宋体"/>
          <w:color w:val="000000"/>
          <w:sz w:val="32"/>
          <w:szCs w:val="32"/>
          <w:u w:val="single"/>
        </w:rPr>
        <w:t xml:space="preserve">     </w:t>
      </w:r>
    </w:p>
    <w:p>
      <w:pPr>
        <w:spacing w:line="600" w:lineRule="exact"/>
        <w:rPr>
          <w:rFonts w:ascii="宋体" w:hAnsi="宋体"/>
          <w:b/>
          <w:sz w:val="30"/>
          <w:szCs w:val="30"/>
        </w:rPr>
      </w:pPr>
    </w:p>
    <w:p>
      <w:pPr>
        <w:spacing w:line="600" w:lineRule="exact"/>
        <w:rPr>
          <w:rFonts w:ascii="宋体" w:hAnsi="宋体"/>
          <w:b/>
          <w:sz w:val="30"/>
          <w:szCs w:val="30"/>
        </w:rPr>
      </w:pPr>
    </w:p>
    <w:p>
      <w:pPr>
        <w:spacing w:line="600" w:lineRule="exact"/>
        <w:ind w:firstLine="2099" w:firstLineChars="697"/>
        <w:rPr>
          <w:rFonts w:ascii="宋体" w:hAnsi="宋体"/>
          <w:sz w:val="30"/>
          <w:szCs w:val="30"/>
        </w:rPr>
      </w:pPr>
      <w:r>
        <w:rPr>
          <w:rFonts w:hint="eastAsia" w:ascii="宋体" w:hAnsi="宋体"/>
          <w:b/>
          <w:sz w:val="30"/>
          <w:szCs w:val="30"/>
        </w:rPr>
        <w:t>行政许可机关：******</w:t>
      </w:r>
    </w:p>
    <w:p>
      <w:pPr>
        <w:pStyle w:val="4"/>
        <w:spacing w:before="332" w:beforeAutospacing="0" w:after="332" w:afterAutospacing="0" w:line="360" w:lineRule="atLeast"/>
        <w:jc w:val="center"/>
        <w:rPr>
          <w:rFonts w:hint="eastAsia" w:ascii="黑体" w:hAnsi="黑体" w:eastAsia="黑体" w:cs="方正小标宋_GBK"/>
          <w:color w:val="333333"/>
          <w:sz w:val="36"/>
          <w:szCs w:val="36"/>
          <w:shd w:val="clear" w:color="auto" w:fill="FFFFFF"/>
        </w:rPr>
      </w:pPr>
    </w:p>
    <w:p>
      <w:pPr>
        <w:pStyle w:val="4"/>
        <w:spacing w:before="332" w:beforeAutospacing="0" w:after="332" w:afterAutospacing="0" w:line="360" w:lineRule="atLeast"/>
        <w:jc w:val="center"/>
        <w:rPr>
          <w:rFonts w:ascii="黑体" w:hAnsi="黑体" w:eastAsia="黑体" w:cs="方正小标宋_GBK"/>
          <w:sz w:val="36"/>
          <w:szCs w:val="36"/>
        </w:rPr>
      </w:pPr>
      <w:bookmarkStart w:id="0" w:name="_GoBack"/>
      <w:bookmarkEnd w:id="0"/>
      <w:r>
        <w:rPr>
          <w:rFonts w:hint="eastAsia" w:ascii="黑体" w:hAnsi="黑体" w:eastAsia="黑体" w:cs="方正小标宋_GBK"/>
          <w:color w:val="333333"/>
          <w:sz w:val="36"/>
          <w:szCs w:val="36"/>
          <w:shd w:val="clear" w:color="auto" w:fill="FFFFFF"/>
        </w:rPr>
        <w:t>行政审批机关的告知</w:t>
      </w:r>
    </w:p>
    <w:p>
      <w:pPr>
        <w:pStyle w:val="4"/>
        <w:spacing w:before="0" w:beforeAutospacing="0" w:after="0" w:afterAutospacing="0"/>
        <w:ind w:firstLine="640" w:firstLineChars="200"/>
        <w:jc w:val="both"/>
        <w:rPr>
          <w:rFonts w:ascii="仿宋" w:hAnsi="仿宋" w:eastAsia="仿宋"/>
          <w:sz w:val="32"/>
          <w:szCs w:val="32"/>
        </w:rPr>
      </w:pPr>
      <w:r>
        <w:rPr>
          <w:rFonts w:hint="eastAsia" w:ascii="仿宋" w:hAnsi="仿宋" w:eastAsia="仿宋"/>
          <w:color w:val="333333"/>
          <w:sz w:val="32"/>
          <w:szCs w:val="32"/>
          <w:shd w:val="clear" w:color="auto" w:fill="FFFFFF"/>
        </w:rPr>
        <w:t>本机关就道路旅客运输站经营许可行政审批事项告知如下：</w:t>
      </w:r>
    </w:p>
    <w:p>
      <w:pPr>
        <w:pStyle w:val="4"/>
        <w:spacing w:before="0" w:beforeAutospacing="0" w:after="0" w:afterAutospacing="0"/>
        <w:ind w:firstLine="640" w:firstLineChars="200"/>
        <w:jc w:val="both"/>
        <w:rPr>
          <w:rFonts w:ascii="黑体" w:hAnsi="黑体" w:eastAsia="黑体" w:cs="方正黑体_GBK"/>
          <w:sz w:val="32"/>
          <w:szCs w:val="32"/>
        </w:rPr>
      </w:pPr>
      <w:r>
        <w:rPr>
          <w:rFonts w:hint="eastAsia" w:ascii="黑体" w:hAnsi="黑体" w:eastAsia="黑体" w:cs="方正黑体_GBK"/>
          <w:color w:val="333333"/>
          <w:sz w:val="32"/>
          <w:szCs w:val="32"/>
          <w:shd w:val="clear" w:color="auto" w:fill="FFFFFF"/>
        </w:rPr>
        <w:t>一、许可依据</w:t>
      </w:r>
    </w:p>
    <w:p>
      <w:pPr>
        <w:pStyle w:val="4"/>
        <w:spacing w:before="0" w:beforeAutospacing="0" w:after="0" w:afterAutospacing="0"/>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000000" w:themeColor="text1"/>
          <w:sz w:val="32"/>
          <w:szCs w:val="32"/>
          <w:shd w:val="clear" w:color="auto" w:fill="FFFFFF"/>
          <w14:textFill>
            <w14:solidFill>
              <w14:schemeClr w14:val="tx1"/>
            </w14:solidFill>
          </w14:textFill>
        </w:rPr>
        <w:t>《中华人民共和国道路运输条例》第</w:t>
      </w:r>
      <w:r>
        <w:rPr>
          <w:rFonts w:ascii="仿宋" w:hAnsi="仿宋" w:eastAsia="仿宋"/>
          <w:color w:val="000000" w:themeColor="text1"/>
          <w:sz w:val="32"/>
          <w:szCs w:val="32"/>
          <w:shd w:val="clear" w:color="auto" w:fill="FFFFFF"/>
          <w14:textFill>
            <w14:solidFill>
              <w14:schemeClr w14:val="tx1"/>
            </w14:solidFill>
          </w14:textFill>
        </w:rPr>
        <w:t>三十六条、第三十九条</w:t>
      </w:r>
      <w:r>
        <w:rPr>
          <w:rFonts w:hint="eastAsia" w:ascii="仿宋" w:hAnsi="仿宋" w:eastAsia="仿宋"/>
          <w:color w:val="333333"/>
          <w:sz w:val="32"/>
          <w:szCs w:val="32"/>
          <w:shd w:val="clear" w:color="auto" w:fill="FFFFFF"/>
        </w:rPr>
        <w:t>。</w:t>
      </w:r>
    </w:p>
    <w:p>
      <w:pPr>
        <w:pStyle w:val="4"/>
        <w:spacing w:before="0" w:beforeAutospacing="0" w:after="0" w:afterAutospacing="0"/>
        <w:ind w:firstLine="640" w:firstLineChars="200"/>
        <w:jc w:val="both"/>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二、许可条件</w:t>
      </w:r>
    </w:p>
    <w:p>
      <w:pPr>
        <w:pStyle w:val="4"/>
        <w:spacing w:before="0" w:beforeAutospacing="0" w:after="0" w:afterAutospacing="0"/>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申请从事道路旅客运输站经营的，应当具备</w:t>
      </w:r>
      <w:r>
        <w:rPr>
          <w:rFonts w:hint="eastAsia" w:ascii="仿宋" w:hAnsi="仿宋" w:eastAsia="仿宋"/>
          <w:color w:val="000000" w:themeColor="text1"/>
          <w:sz w:val="32"/>
          <w:szCs w:val="32"/>
          <w:shd w:val="clear" w:color="auto" w:fill="FFFFFF"/>
          <w14:textFill>
            <w14:solidFill>
              <w14:schemeClr w14:val="tx1"/>
            </w14:solidFill>
          </w14:textFill>
        </w:rPr>
        <w:t>《中华人民共和国道路运输条例》、《道路旅客运输及客运站管理规定》（交通运输部令2020年第17号）</w:t>
      </w:r>
      <w:r>
        <w:rPr>
          <w:rFonts w:hint="eastAsia" w:ascii="仿宋" w:hAnsi="仿宋" w:eastAsia="仿宋"/>
          <w:color w:val="333333"/>
          <w:sz w:val="32"/>
          <w:szCs w:val="32"/>
          <w:shd w:val="clear" w:color="auto" w:fill="FFFFFF"/>
        </w:rPr>
        <w:t>关于道路旅客运输站经营许可的条件。</w:t>
      </w:r>
    </w:p>
    <w:p>
      <w:pPr>
        <w:pStyle w:val="4"/>
        <w:spacing w:before="0" w:beforeAutospacing="0" w:after="0" w:afterAutospacing="0"/>
        <w:ind w:firstLine="640" w:firstLineChars="200"/>
        <w:jc w:val="both"/>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三、申请材料</w:t>
      </w:r>
    </w:p>
    <w:p>
      <w:pPr>
        <w:pStyle w:val="4"/>
        <w:spacing w:before="0" w:beforeAutospacing="0" w:after="0" w:afterAutospacing="0"/>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1.《道路旅客运输站经营申请表》；</w:t>
      </w:r>
    </w:p>
    <w:p>
      <w:pPr>
        <w:pStyle w:val="4"/>
        <w:spacing w:before="0" w:beforeAutospacing="0" w:after="0" w:afterAutospacing="0"/>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2.企业法定代表人或者个体经营者身份证件，经办人的身份证件和委托书；</w:t>
      </w:r>
    </w:p>
    <w:p>
      <w:pPr>
        <w:ind w:firstLine="640" w:firstLineChars="200"/>
        <w:rPr>
          <w:rFonts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3.客运站</w:t>
      </w:r>
      <w:r>
        <w:rPr>
          <w:rFonts w:ascii="仿宋" w:hAnsi="仿宋" w:eastAsia="仿宋" w:cs="宋体"/>
          <w:color w:val="333333"/>
          <w:kern w:val="0"/>
          <w:sz w:val="32"/>
          <w:szCs w:val="32"/>
          <w:shd w:val="clear" w:color="auto" w:fill="FFFFFF"/>
        </w:rPr>
        <w:t>验收证明复印件</w:t>
      </w:r>
      <w:r>
        <w:rPr>
          <w:rFonts w:hint="eastAsia" w:ascii="仿宋" w:hAnsi="仿宋" w:eastAsia="仿宋" w:cs="宋体"/>
          <w:color w:val="333333"/>
          <w:kern w:val="0"/>
          <w:sz w:val="32"/>
          <w:szCs w:val="32"/>
          <w:shd w:val="clear" w:color="auto" w:fill="FFFFFF"/>
        </w:rPr>
        <w:t>；</w:t>
      </w:r>
    </w:p>
    <w:p>
      <w:pPr>
        <w:ind w:firstLine="640" w:firstLineChars="200"/>
        <w:rPr>
          <w:rFonts w:ascii="仿宋" w:hAnsi="仿宋" w:eastAsia="仿宋" w:cs="宋体"/>
          <w:color w:val="333333"/>
          <w:kern w:val="0"/>
          <w:sz w:val="32"/>
          <w:szCs w:val="32"/>
          <w:shd w:val="clear" w:color="auto" w:fill="FFFFFF"/>
        </w:rPr>
      </w:pPr>
      <w:r>
        <w:rPr>
          <w:rFonts w:ascii="仿宋" w:hAnsi="仿宋" w:eastAsia="仿宋" w:cs="宋体"/>
          <w:color w:val="333333"/>
          <w:kern w:val="0"/>
          <w:sz w:val="32"/>
          <w:szCs w:val="32"/>
          <w:shd w:val="clear" w:color="auto" w:fill="FFFFFF"/>
        </w:rPr>
        <w:t>4</w:t>
      </w:r>
      <w:r>
        <w:rPr>
          <w:rFonts w:hint="eastAsia" w:ascii="仿宋" w:hAnsi="仿宋" w:eastAsia="仿宋" w:cs="宋体"/>
          <w:color w:val="333333"/>
          <w:kern w:val="0"/>
          <w:sz w:val="32"/>
          <w:szCs w:val="32"/>
          <w:shd w:val="clear" w:color="auto" w:fill="FFFFFF"/>
        </w:rPr>
        <w:t>.有与业务相适应的专业人员和管理人员的身份</w:t>
      </w:r>
      <w:r>
        <w:rPr>
          <w:rFonts w:ascii="仿宋" w:hAnsi="仿宋" w:eastAsia="仿宋" w:cs="宋体"/>
          <w:color w:val="333333"/>
          <w:kern w:val="0"/>
          <w:sz w:val="32"/>
          <w:szCs w:val="32"/>
          <w:shd w:val="clear" w:color="auto" w:fill="FFFFFF"/>
        </w:rPr>
        <w:t>证明</w:t>
      </w:r>
      <w:r>
        <w:rPr>
          <w:rFonts w:hint="eastAsia" w:ascii="仿宋" w:hAnsi="仿宋" w:eastAsia="仿宋" w:cs="宋体"/>
          <w:color w:val="333333"/>
          <w:kern w:val="0"/>
          <w:sz w:val="32"/>
          <w:szCs w:val="32"/>
          <w:shd w:val="clear" w:color="auto" w:fill="FFFFFF"/>
        </w:rPr>
        <w:t>、</w:t>
      </w:r>
      <w:r>
        <w:rPr>
          <w:rFonts w:ascii="仿宋" w:hAnsi="仿宋" w:eastAsia="仿宋" w:cs="宋体"/>
          <w:color w:val="333333"/>
          <w:kern w:val="0"/>
          <w:sz w:val="32"/>
          <w:szCs w:val="32"/>
          <w:shd w:val="clear" w:color="auto" w:fill="FFFFFF"/>
        </w:rPr>
        <w:t>专业证书复印</w:t>
      </w:r>
      <w:r>
        <w:rPr>
          <w:rFonts w:hint="eastAsia" w:ascii="仿宋" w:hAnsi="仿宋" w:eastAsia="仿宋" w:cs="宋体"/>
          <w:color w:val="333333"/>
          <w:kern w:val="0"/>
          <w:sz w:val="32"/>
          <w:szCs w:val="32"/>
          <w:shd w:val="clear" w:color="auto" w:fill="FFFFFF"/>
        </w:rPr>
        <w:t>件；</w:t>
      </w:r>
    </w:p>
    <w:p>
      <w:pPr>
        <w:ind w:firstLine="645"/>
        <w:rPr>
          <w:rFonts w:ascii="仿宋" w:hAnsi="仿宋" w:eastAsia="仿宋"/>
          <w:color w:val="333333"/>
          <w:sz w:val="32"/>
          <w:szCs w:val="32"/>
          <w:shd w:val="clear" w:color="auto" w:fill="FFFFFF"/>
        </w:rPr>
      </w:pPr>
      <w:r>
        <w:rPr>
          <w:rFonts w:hint="eastAsia" w:ascii="仿宋" w:hAnsi="仿宋" w:eastAsia="仿宋" w:cs="宋体"/>
          <w:color w:val="333333"/>
          <w:kern w:val="0"/>
          <w:sz w:val="32"/>
          <w:szCs w:val="32"/>
          <w:shd w:val="clear" w:color="auto" w:fill="FFFFFF"/>
        </w:rPr>
        <w:t>5.</w:t>
      </w:r>
      <w:r>
        <w:rPr>
          <w:rFonts w:hint="eastAsia" w:ascii="仿宋" w:hAnsi="仿宋" w:eastAsia="仿宋"/>
          <w:color w:val="333333"/>
          <w:sz w:val="32"/>
          <w:szCs w:val="32"/>
          <w:shd w:val="clear" w:color="auto" w:fill="FFFFFF"/>
        </w:rPr>
        <w:t>有健全的业务操作规程和安全管理制度。</w:t>
      </w:r>
    </w:p>
    <w:p>
      <w:pPr>
        <w:pStyle w:val="4"/>
        <w:spacing w:before="0" w:beforeAutospacing="0" w:after="0" w:afterAutospacing="0" w:line="560" w:lineRule="exact"/>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申请人应当如实向许可机关提交有关材料和反映真实情况，并对其提交材料实质内容的真实性负责。</w:t>
      </w:r>
    </w:p>
    <w:p>
      <w:pPr>
        <w:pStyle w:val="4"/>
        <w:spacing w:before="0" w:beforeAutospacing="0" w:after="0" w:afterAutospacing="0" w:line="560" w:lineRule="exact"/>
        <w:ind w:firstLine="640" w:firstLineChars="200"/>
        <w:jc w:val="both"/>
        <w:rPr>
          <w:rFonts w:ascii="黑体" w:hAnsi="黑体" w:eastAsia="黑体"/>
          <w:color w:val="000000" w:themeColor="text1"/>
          <w:sz w:val="32"/>
          <w:szCs w:val="32"/>
          <w:shd w:val="clear" w:color="auto" w:fill="FFFFFF"/>
          <w14:textFill>
            <w14:solidFill>
              <w14:schemeClr w14:val="tx1"/>
            </w14:solidFill>
          </w14:textFill>
        </w:rPr>
      </w:pPr>
      <w:r>
        <w:rPr>
          <w:rFonts w:hint="eastAsia" w:ascii="黑体" w:hAnsi="黑体" w:eastAsia="黑体"/>
          <w:color w:val="000000" w:themeColor="text1"/>
          <w:sz w:val="32"/>
          <w:szCs w:val="32"/>
          <w:shd w:val="clear" w:color="auto" w:fill="FFFFFF"/>
          <w14:textFill>
            <w14:solidFill>
              <w14:schemeClr w14:val="tx1"/>
            </w14:solidFill>
          </w14:textFill>
        </w:rPr>
        <w:t>四、承诺效力</w:t>
      </w:r>
    </w:p>
    <w:p>
      <w:pPr>
        <w:pStyle w:val="4"/>
        <w:spacing w:before="0" w:beforeAutospacing="0" w:after="0" w:afterAutospacing="0" w:line="560" w:lineRule="exact"/>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申请人作出符合上述申请条件的承诺且提交签章的告知承诺书，</w:t>
      </w:r>
      <w:r>
        <w:rPr>
          <w:rFonts w:ascii="仿宋" w:hAnsi="仿宋" w:eastAsia="仿宋"/>
          <w:color w:val="000000" w:themeColor="text1"/>
          <w:sz w:val="32"/>
          <w:szCs w:val="32"/>
          <w:shd w:val="clear" w:color="auto" w:fill="FFFFFF"/>
          <w14:textFill>
            <w14:solidFill>
              <w14:schemeClr w14:val="tx1"/>
            </w14:solidFill>
          </w14:textFill>
        </w:rPr>
        <w:t>并按要求提供</w:t>
      </w:r>
      <w:r>
        <w:rPr>
          <w:rFonts w:hint="eastAsia" w:ascii="仿宋" w:hAnsi="仿宋" w:eastAsia="仿宋"/>
          <w:color w:val="000000" w:themeColor="text1"/>
          <w:sz w:val="32"/>
          <w:szCs w:val="32"/>
          <w:shd w:val="clear" w:color="auto" w:fill="FFFFFF"/>
          <w14:textFill>
            <w14:solidFill>
              <w14:schemeClr w14:val="tx1"/>
            </w14:solidFill>
          </w14:textFill>
        </w:rPr>
        <w:t>法定</w:t>
      </w:r>
      <w:r>
        <w:rPr>
          <w:rFonts w:ascii="仿宋" w:hAnsi="仿宋" w:eastAsia="仿宋"/>
          <w:color w:val="000000" w:themeColor="text1"/>
          <w:sz w:val="32"/>
          <w:szCs w:val="32"/>
          <w:shd w:val="clear" w:color="auto" w:fill="FFFFFF"/>
          <w14:textFill>
            <w14:solidFill>
              <w14:schemeClr w14:val="tx1"/>
            </w14:solidFill>
          </w14:textFill>
        </w:rPr>
        <w:t>材料的</w:t>
      </w:r>
      <w:r>
        <w:rPr>
          <w:rFonts w:hint="eastAsia" w:ascii="仿宋" w:hAnsi="仿宋" w:eastAsia="仿宋"/>
          <w:color w:val="000000" w:themeColor="text1"/>
          <w:sz w:val="32"/>
          <w:szCs w:val="32"/>
          <w:shd w:val="clear" w:color="auto" w:fill="FFFFFF"/>
          <w14:textFill>
            <w14:solidFill>
              <w14:schemeClr w14:val="tx1"/>
            </w14:solidFill>
          </w14:textFill>
        </w:rPr>
        <w:t>，行政审批机关将当场作出行政审批决定。</w:t>
      </w:r>
    </w:p>
    <w:p>
      <w:pPr>
        <w:pStyle w:val="4"/>
        <w:spacing w:before="0" w:beforeAutospacing="0" w:after="0" w:afterAutospacing="0" w:line="560" w:lineRule="exact"/>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申请人愿意作出承诺，但</w:t>
      </w:r>
      <w:r>
        <w:rPr>
          <w:rFonts w:ascii="仿宋" w:hAnsi="仿宋" w:eastAsia="仿宋"/>
          <w:color w:val="000000" w:themeColor="text1"/>
          <w:sz w:val="32"/>
          <w:szCs w:val="32"/>
          <w:shd w:val="clear" w:color="auto" w:fill="FFFFFF"/>
          <w14:textFill>
            <w14:solidFill>
              <w14:schemeClr w14:val="tx1"/>
            </w14:solidFill>
          </w14:textFill>
        </w:rPr>
        <w:t>需要</w:t>
      </w:r>
      <w:r>
        <w:rPr>
          <w:rFonts w:hint="eastAsia" w:ascii="仿宋" w:hAnsi="仿宋" w:eastAsia="仿宋"/>
          <w:color w:val="000000" w:themeColor="text1"/>
          <w:sz w:val="32"/>
          <w:szCs w:val="32"/>
          <w:shd w:val="clear" w:color="auto" w:fill="FFFFFF"/>
          <w14:textFill>
            <w14:solidFill>
              <w14:schemeClr w14:val="tx1"/>
            </w14:solidFill>
          </w14:textFill>
        </w:rPr>
        <w:t>补充</w:t>
      </w:r>
      <w:r>
        <w:rPr>
          <w:rFonts w:ascii="仿宋" w:hAnsi="仿宋" w:eastAsia="仿宋"/>
          <w:color w:val="000000" w:themeColor="text1"/>
          <w:sz w:val="32"/>
          <w:szCs w:val="32"/>
          <w:shd w:val="clear" w:color="auto" w:fill="FFFFFF"/>
          <w14:textFill>
            <w14:solidFill>
              <w14:schemeClr w14:val="tx1"/>
            </w14:solidFill>
          </w14:textFill>
        </w:rPr>
        <w:t>材料的</w:t>
      </w:r>
      <w:r>
        <w:rPr>
          <w:rFonts w:hint="eastAsia" w:ascii="仿宋" w:hAnsi="仿宋" w:eastAsia="仿宋"/>
          <w:color w:val="000000" w:themeColor="text1"/>
          <w:sz w:val="32"/>
          <w:szCs w:val="32"/>
          <w:shd w:val="clear" w:color="auto" w:fill="FFFFFF"/>
          <w14:textFill>
            <w14:solidFill>
              <w14:schemeClr w14:val="tx1"/>
            </w14:solidFill>
          </w14:textFill>
        </w:rPr>
        <w:t>，应当在本告知承诺书约定的期限内在收到本告知承诺书之日起</w:t>
      </w:r>
      <w:r>
        <w:rPr>
          <w:rFonts w:hint="eastAsia" w:ascii="仿宋" w:hAnsi="仿宋" w:eastAsia="仿宋"/>
          <w:color w:val="000000" w:themeColor="text1"/>
          <w:sz w:val="32"/>
          <w:szCs w:val="32"/>
          <w:u w:val="single"/>
          <w:shd w:val="clear" w:color="auto" w:fill="FFFFFF"/>
          <w14:textFill>
            <w14:solidFill>
              <w14:schemeClr w14:val="tx1"/>
            </w14:solidFill>
          </w14:textFill>
        </w:rPr>
        <w:t xml:space="preserve">    </w:t>
      </w:r>
      <w:r>
        <w:rPr>
          <w:rFonts w:ascii="Calibri" w:hAnsi="Calibri" w:eastAsia="仿宋" w:cs="Calibri"/>
          <w:color w:val="000000" w:themeColor="text1"/>
          <w:sz w:val="32"/>
          <w:szCs w:val="32"/>
          <w:shd w:val="clear" w:color="auto" w:fill="FFFFFF"/>
          <w14:textFill>
            <w14:solidFill>
              <w14:schemeClr w14:val="tx1"/>
            </w14:solidFill>
          </w14:textFill>
        </w:rPr>
        <w:t> </w:t>
      </w:r>
      <w:r>
        <w:rPr>
          <w:rFonts w:hint="eastAsia" w:ascii="仿宋" w:hAnsi="仿宋" w:eastAsia="仿宋"/>
          <w:color w:val="000000" w:themeColor="text1"/>
          <w:sz w:val="32"/>
          <w:szCs w:val="32"/>
          <w:shd w:val="clear" w:color="auto" w:fill="FFFFFF"/>
          <w14:textFill>
            <w14:solidFill>
              <w14:schemeClr w14:val="tx1"/>
            </w14:solidFill>
          </w14:textFill>
        </w:rPr>
        <w:t>日内提交应补充的材料。未提交材料或者提交的材料不符合要求且无法补正的，将依法撤销行政审批决定。</w:t>
      </w:r>
    </w:p>
    <w:p>
      <w:pPr>
        <w:pStyle w:val="4"/>
        <w:spacing w:before="0" w:beforeAutospacing="0" w:after="0" w:afterAutospacing="0" w:line="560" w:lineRule="exact"/>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申请人作出不实承诺的，行政审批机关将依法作出处理，并由申请人依法承担相应的法律责任。</w:t>
      </w:r>
    </w:p>
    <w:p>
      <w:pPr>
        <w:pStyle w:val="4"/>
        <w:spacing w:before="0" w:beforeAutospacing="0" w:after="0" w:afterAutospacing="0" w:line="560" w:lineRule="exact"/>
        <w:ind w:firstLine="640" w:firstLineChars="200"/>
        <w:jc w:val="both"/>
        <w:rPr>
          <w:rFonts w:ascii="黑体" w:hAnsi="黑体" w:eastAsia="黑体"/>
          <w:color w:val="000000" w:themeColor="text1"/>
          <w:sz w:val="32"/>
          <w:szCs w:val="32"/>
          <w:shd w:val="clear" w:color="auto" w:fill="FFFFFF"/>
          <w14:textFill>
            <w14:solidFill>
              <w14:schemeClr w14:val="tx1"/>
            </w14:solidFill>
          </w14:textFill>
        </w:rPr>
      </w:pPr>
      <w:r>
        <w:rPr>
          <w:rFonts w:hint="eastAsia" w:ascii="黑体" w:hAnsi="黑体" w:eastAsia="黑体"/>
          <w:color w:val="000000" w:themeColor="text1"/>
          <w:sz w:val="32"/>
          <w:szCs w:val="32"/>
          <w:shd w:val="clear" w:color="auto" w:fill="FFFFFF"/>
          <w14:textFill>
            <w14:solidFill>
              <w14:schemeClr w14:val="tx1"/>
            </w14:solidFill>
          </w14:textFill>
        </w:rPr>
        <w:t>五、</w:t>
      </w:r>
      <w:r>
        <w:rPr>
          <w:b/>
          <w:bCs/>
          <w:color w:val="333333"/>
          <w:sz w:val="32"/>
          <w:szCs w:val="32"/>
        </w:rPr>
        <w:t>监管措施</w:t>
      </w:r>
    </w:p>
    <w:p>
      <w:pPr>
        <w:spacing w:line="560" w:lineRule="exact"/>
        <w:ind w:firstLine="640"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强化市场监管，许可信息共享。行政审批机关作出行政许可决定后，及时将许可信息推送至监管部门。</w:t>
      </w:r>
    </w:p>
    <w:p>
      <w:pPr>
        <w:spacing w:line="560" w:lineRule="exact"/>
        <w:ind w:firstLine="640"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2.向社会公开承诺内容，加强社会监督。</w:t>
      </w:r>
    </w:p>
    <w:p>
      <w:pPr>
        <w:spacing w:line="560" w:lineRule="exact"/>
        <w:ind w:firstLine="640"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highlight w:val="none"/>
          <w:shd w:val="clear" w:color="auto" w:fill="FFFFFF"/>
          <w14:textFill>
            <w14:solidFill>
              <w14:schemeClr w14:val="tx1"/>
            </w14:solidFill>
          </w14:textFill>
        </w:rPr>
        <w:t>3</w:t>
      </w:r>
      <w:r>
        <w:rPr>
          <w:rFonts w:hint="eastAsia" w:ascii="仿宋" w:hAnsi="仿宋" w:eastAsia="仿宋"/>
          <w:color w:val="000000" w:themeColor="text1"/>
          <w:sz w:val="32"/>
          <w:szCs w:val="32"/>
          <w:highlight w:val="none"/>
          <w:shd w:val="clear" w:color="auto" w:fill="FFFFFF"/>
          <w:lang w:eastAsia="zh-CN"/>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在实施许可后，监管部门按照规定对申请人的承诺内容是否属实进行检查，对不符合承诺条件开展经营的要责令限期整改，逾期不整改或整改后仍达不到要求的，要依法按程序通知审批部门撤销许可证件，构成违法的要依法予以处罚。</w:t>
      </w:r>
    </w:p>
    <w:p>
      <w:pPr>
        <w:pStyle w:val="4"/>
        <w:spacing w:before="0" w:beforeAutospacing="0" w:after="0" w:afterAutospacing="0" w:line="560" w:lineRule="exact"/>
        <w:ind w:firstLine="640" w:firstLineChars="200"/>
        <w:jc w:val="both"/>
        <w:rPr>
          <w:rFonts w:ascii="黑体" w:hAnsi="黑体" w:eastAsia="黑体"/>
          <w:color w:val="000000" w:themeColor="text1"/>
          <w:sz w:val="32"/>
          <w:szCs w:val="32"/>
          <w:shd w:val="clear" w:color="auto" w:fill="FFFFFF"/>
          <w14:textFill>
            <w14:solidFill>
              <w14:schemeClr w14:val="tx1"/>
            </w14:solidFill>
          </w14:textFill>
        </w:rPr>
      </w:pPr>
      <w:r>
        <w:rPr>
          <w:rFonts w:hint="eastAsia" w:ascii="黑体" w:hAnsi="黑体" w:eastAsia="黑体"/>
          <w:color w:val="000000" w:themeColor="text1"/>
          <w:sz w:val="32"/>
          <w:szCs w:val="32"/>
          <w:shd w:val="clear" w:color="auto" w:fill="FFFFFF"/>
          <w14:textFill>
            <w14:solidFill>
              <w14:schemeClr w14:val="tx1"/>
            </w14:solidFill>
          </w14:textFill>
        </w:rPr>
        <w:t>六、诚信管理</w:t>
      </w:r>
    </w:p>
    <w:p>
      <w:pPr>
        <w:pStyle w:val="4"/>
        <w:spacing w:before="0" w:beforeAutospacing="0" w:after="0" w:afterAutospacing="0" w:line="560" w:lineRule="exact"/>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监管部门发现申请人作出不实承诺或者违反承诺的，要将失信违法行为记入信用记录，依法依规实施失信惩戒。</w:t>
      </w:r>
    </w:p>
    <w:p>
      <w:pPr>
        <w:pStyle w:val="4"/>
        <w:spacing w:beforeAutospacing="0" w:afterAutospacing="0" w:line="360" w:lineRule="atLeast"/>
        <w:ind w:firstLine="640" w:firstLineChars="200"/>
        <w:jc w:val="both"/>
        <w:rPr>
          <w:rFonts w:ascii="黑体" w:hAnsi="黑体" w:eastAsia="黑体"/>
          <w:color w:val="000000" w:themeColor="text1"/>
          <w:sz w:val="32"/>
          <w:szCs w:val="32"/>
          <w:shd w:val="clear" w:color="auto" w:fill="FFFFFF"/>
          <w14:textFill>
            <w14:solidFill>
              <w14:schemeClr w14:val="tx1"/>
            </w14:solidFill>
          </w14:textFill>
        </w:rPr>
      </w:pPr>
      <w:r>
        <w:rPr>
          <w:rFonts w:hint="eastAsia" w:ascii="黑体" w:hAnsi="黑体" w:eastAsia="黑体"/>
          <w:color w:val="000000" w:themeColor="text1"/>
          <w:sz w:val="32"/>
          <w:szCs w:val="32"/>
          <w:shd w:val="clear" w:color="auto" w:fill="FFFFFF"/>
          <w14:textFill>
            <w14:solidFill>
              <w14:schemeClr w14:val="tx1"/>
            </w14:solidFill>
          </w14:textFill>
        </w:rPr>
        <w:t>七</w:t>
      </w:r>
      <w:r>
        <w:rPr>
          <w:rFonts w:ascii="黑体" w:hAnsi="黑体" w:eastAsia="黑体"/>
          <w:color w:val="000000" w:themeColor="text1"/>
          <w:sz w:val="32"/>
          <w:szCs w:val="32"/>
          <w:shd w:val="clear" w:color="auto" w:fill="FFFFFF"/>
          <w14:textFill>
            <w14:solidFill>
              <w14:schemeClr w14:val="tx1"/>
            </w14:solidFill>
          </w14:textFill>
        </w:rPr>
        <w:t>、其他</w:t>
      </w:r>
    </w:p>
    <w:p>
      <w:pPr>
        <w:pStyle w:val="4"/>
        <w:spacing w:beforeAutospacing="0" w:afterAutospacing="0" w:line="360" w:lineRule="atLeast"/>
        <w:ind w:firstLine="640" w:firstLineChars="200"/>
        <w:jc w:val="both"/>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告知</w:t>
      </w:r>
      <w:r>
        <w:rPr>
          <w:rFonts w:ascii="仿宋" w:hAnsi="仿宋" w:eastAsia="仿宋"/>
          <w:color w:val="000000" w:themeColor="text1"/>
          <w:sz w:val="32"/>
          <w:szCs w:val="32"/>
          <w:shd w:val="clear" w:color="auto" w:fill="FFFFFF"/>
          <w14:textFill>
            <w14:solidFill>
              <w14:schemeClr w14:val="tx1"/>
            </w14:solidFill>
          </w14:textFill>
        </w:rPr>
        <w:t>承诺书一式两份，由行政审批机关和申请人各保存一份。</w:t>
      </w:r>
    </w:p>
    <w:p>
      <w:pPr>
        <w:pStyle w:val="4"/>
        <w:jc w:val="center"/>
        <w:rPr>
          <w:rFonts w:ascii="黑体" w:hAnsi="黑体" w:eastAsia="黑体" w:cs="方正小标宋_GBK"/>
          <w:b/>
          <w:bCs/>
          <w:sz w:val="36"/>
          <w:szCs w:val="36"/>
        </w:rPr>
      </w:pPr>
      <w:r>
        <w:rPr>
          <w:rFonts w:hint="eastAsia" w:ascii="黑体" w:hAnsi="黑体" w:eastAsia="黑体" w:cs="方正小标宋_GBK"/>
          <w:b/>
          <w:bCs/>
          <w:color w:val="333333"/>
          <w:sz w:val="36"/>
          <w:szCs w:val="36"/>
          <w:shd w:val="clear" w:color="auto" w:fill="FFFFFF"/>
        </w:rPr>
        <w:t>申请人的承诺</w:t>
      </w:r>
    </w:p>
    <w:p>
      <w:pPr>
        <w:pStyle w:val="4"/>
        <w:spacing w:before="0" w:beforeAutospacing="0" w:after="0" w:afterAutospacing="0" w:line="700" w:lineRule="exact"/>
        <w:ind w:firstLine="640" w:firstLineChars="200"/>
        <w:jc w:val="both"/>
        <w:rPr>
          <w:rFonts w:ascii="仿宋" w:hAnsi="仿宋" w:eastAsia="仿宋"/>
          <w:sz w:val="32"/>
          <w:szCs w:val="32"/>
        </w:rPr>
      </w:pPr>
      <w:r>
        <w:rPr>
          <w:rFonts w:hint="eastAsia" w:ascii="仿宋" w:hAnsi="仿宋" w:eastAsia="仿宋"/>
          <w:color w:val="333333"/>
          <w:sz w:val="32"/>
          <w:szCs w:val="32"/>
          <w:shd w:val="clear" w:color="auto" w:fill="FFFFFF"/>
        </w:rPr>
        <w:t>本单位已知晓你机关关于道路旅客运输站经营许可行政审批事项告知的全部内容，现就申请该事项作出下列承诺：</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（一）所填写的信息真实、准确；</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（二）已经知晓行政审批机关告知的全部内容；</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（三）满足行政审批机关告知的条件、标准和要求；</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1.取得企业工商营业执照;2.符合本市有关规划和建设要求;3.客运站经有关部门组织的工程竣工验收合格，且经道路运输管理机构组织的站级验收合格;4.有相应的设备、设施，符合《汽车客运站级别划分及建设要求》（JT/T200）的规定标准要求;5.有与业务量相适应的专业人员和管理人员;6.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（四）对于约定需要提供的材料，承诺能够在规定期限内予以提供；</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（五）上述陈述是申请人真实意思的表示；</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（六）若违反承诺或者作出不实承诺的，愿意承担相应的法律责任。</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w:t>
      </w:r>
      <w:r>
        <w:rPr>
          <w:rFonts w:ascii="仿宋" w:hAnsi="仿宋" w:eastAsia="仿宋"/>
          <w:color w:val="333333"/>
          <w:sz w:val="32"/>
          <w:szCs w:val="32"/>
          <w:shd w:val="clear" w:color="auto" w:fill="FFFFFF"/>
        </w:rPr>
        <w:t>承诺书一式两份，行政审批机关和申请人各执一份。</w:t>
      </w:r>
      <w:r>
        <w:rPr>
          <w:rFonts w:hint="eastAsia" w:ascii="仿宋" w:hAnsi="仿宋" w:eastAsia="仿宋"/>
          <w:color w:val="333333"/>
          <w:sz w:val="32"/>
          <w:szCs w:val="32"/>
          <w:shd w:val="clear" w:color="auto" w:fill="FFFFFF"/>
        </w:rPr>
        <w:t>）</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p>
    <w:p>
      <w:pPr>
        <w:pStyle w:val="4"/>
        <w:spacing w:beforeAutospacing="0" w:afterAutospacing="0" w:line="360" w:lineRule="atLeast"/>
        <w:ind w:firstLine="3360" w:firstLineChars="105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申请人（委托代理人）：</w:t>
      </w:r>
    </w:p>
    <w:p>
      <w:pPr>
        <w:spacing w:line="560" w:lineRule="exact"/>
        <w:ind w:firstLine="3840" w:firstLineChars="1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 xml:space="preserve">       （签字盖章）</w:t>
      </w:r>
    </w:p>
    <w:p>
      <w:pPr>
        <w:spacing w:line="560" w:lineRule="exact"/>
        <w:ind w:firstLine="3840" w:firstLineChars="1200"/>
        <w:rPr>
          <w:rFonts w:ascii="仿宋_GB2312" w:hAnsi="仿宋_GB2312" w:eastAsia="仿宋_GB2312" w:cs="仿宋_GB2312"/>
          <w:sz w:val="32"/>
          <w:szCs w:val="32"/>
        </w:rPr>
      </w:pP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承诺时间：    年   月   日</w:t>
      </w:r>
    </w:p>
    <w:p>
      <w:pPr>
        <w:pStyle w:val="4"/>
        <w:spacing w:before="0" w:beforeAutospacing="0" w:after="0" w:afterAutospacing="0" w:line="700" w:lineRule="exact"/>
        <w:ind w:firstLine="640" w:firstLineChars="200"/>
        <w:jc w:val="both"/>
        <w:rPr>
          <w:rFonts w:ascii="仿宋" w:hAnsi="仿宋" w:eastAsia="仿宋"/>
          <w:color w:val="333333"/>
          <w:sz w:val="32"/>
          <w:szCs w:val="32"/>
          <w:shd w:val="clear" w:color="auto" w:fill="FFFFFF"/>
        </w:rPr>
      </w:pPr>
    </w:p>
    <w:p>
      <w:pPr>
        <w:pStyle w:val="4"/>
        <w:spacing w:before="0" w:beforeAutospacing="0" w:after="0" w:afterAutospacing="0" w:line="700" w:lineRule="exact"/>
        <w:jc w:val="both"/>
        <w:rPr>
          <w:rFonts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注</w:t>
      </w:r>
      <w:r>
        <w:rPr>
          <w:rFonts w:ascii="仿宋" w:hAnsi="仿宋" w:eastAsia="仿宋"/>
          <w:color w:val="333333"/>
          <w:sz w:val="28"/>
          <w:szCs w:val="28"/>
          <w:shd w:val="clear" w:color="auto" w:fill="FFFFFF"/>
        </w:rPr>
        <w:t>：委托人应当提交授权委托书。</w:t>
      </w: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p>
    <w:p>
      <w:pPr>
        <w:pStyle w:val="4"/>
        <w:spacing w:beforeAutospacing="0" w:afterAutospacing="0" w:line="360" w:lineRule="atLeast"/>
        <w:jc w:val="center"/>
        <w:rPr>
          <w:rFonts w:ascii="黑体" w:hAnsi="黑体" w:eastAsia="黑体"/>
          <w:color w:val="000000" w:themeColor="text1"/>
          <w:sz w:val="36"/>
          <w:szCs w:val="36"/>
          <w:shd w:val="clear" w:color="auto" w:fill="FFFFFF"/>
          <w14:textFill>
            <w14:solidFill>
              <w14:schemeClr w14:val="tx1"/>
            </w14:solidFill>
          </w14:textFill>
        </w:rPr>
      </w:pPr>
      <w:r>
        <w:rPr>
          <w:rFonts w:hint="eastAsia" w:ascii="黑体" w:hAnsi="黑体" w:eastAsia="黑体"/>
          <w:color w:val="000000" w:themeColor="text1"/>
          <w:sz w:val="36"/>
          <w:szCs w:val="36"/>
          <w:shd w:val="clear" w:color="auto" w:fill="FFFFFF"/>
          <w14:textFill>
            <w14:solidFill>
              <w14:schemeClr w14:val="tx1"/>
            </w14:solidFill>
          </w14:textFill>
        </w:rPr>
        <w:t>申请人提交的材料</w:t>
      </w:r>
    </w:p>
    <w:p>
      <w:pPr>
        <w:pStyle w:val="4"/>
        <w:spacing w:beforeAutospacing="0" w:afterAutospacing="0" w:line="360" w:lineRule="atLeast"/>
        <w:ind w:firstLine="640"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w:t>
      </w:r>
    </w:p>
    <w:p>
      <w:pPr>
        <w:pStyle w:val="4"/>
        <w:spacing w:beforeAutospacing="0" w:afterAutospacing="0" w:line="360" w:lineRule="atLeast"/>
        <w:ind w:firstLine="640"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w:t>
      </w:r>
    </w:p>
    <w:p>
      <w:pPr>
        <w:pStyle w:val="4"/>
        <w:spacing w:beforeAutospacing="0" w:afterAutospacing="0" w:line="360" w:lineRule="atLeast"/>
        <w:ind w:firstLine="640" w:firstLineChars="20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w:t>
      </w:r>
    </w:p>
    <w:p>
      <w:pPr>
        <w:pStyle w:val="4"/>
        <w:spacing w:beforeAutospacing="0" w:afterAutospacing="0" w:line="360" w:lineRule="atLeast"/>
        <w:ind w:firstLine="63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w:t>
      </w:r>
    </w:p>
    <w:p>
      <w:pPr>
        <w:pStyle w:val="4"/>
        <w:spacing w:beforeAutospacing="0" w:afterAutospacing="0" w:line="360" w:lineRule="atLeast"/>
        <w:ind w:firstLine="63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（5）</w:t>
      </w:r>
    </w:p>
    <w:p>
      <w:pPr>
        <w:pStyle w:val="4"/>
        <w:spacing w:beforeAutospacing="0" w:afterAutospacing="0" w:line="360" w:lineRule="atLeast"/>
        <w:ind w:firstLine="630"/>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（6）</w:t>
      </w:r>
    </w:p>
    <w:p>
      <w:pPr>
        <w:pStyle w:val="4"/>
        <w:spacing w:beforeAutospacing="0" w:afterAutospacing="0" w:line="360" w:lineRule="atLeast"/>
        <w:ind w:firstLine="630"/>
        <w:rPr>
          <w:rFonts w:ascii="仿宋" w:hAnsi="仿宋" w:eastAsia="仿宋"/>
          <w:color w:val="000000" w:themeColor="text1"/>
          <w:sz w:val="32"/>
          <w:szCs w:val="32"/>
          <w:shd w:val="clear" w:color="auto" w:fill="FFFFFF"/>
          <w14:textFill>
            <w14:solidFill>
              <w14:schemeClr w14:val="tx1"/>
            </w14:solidFill>
          </w14:textFill>
        </w:rPr>
      </w:pPr>
      <w:r>
        <w:rPr>
          <w:rFonts w:ascii="仿宋" w:hAnsi="仿宋" w:eastAsia="仿宋"/>
          <w:color w:val="000000" w:themeColor="text1"/>
          <w:sz w:val="32"/>
          <w:szCs w:val="32"/>
          <w:shd w:val="clear" w:color="auto" w:fill="FFFFFF"/>
          <w14:textFill>
            <w14:solidFill>
              <w14:schemeClr w14:val="tx1"/>
            </w14:solidFill>
          </w14:textFill>
        </w:rPr>
        <w:t>……</w:t>
      </w:r>
    </w:p>
    <w:p>
      <w:pPr>
        <w:pStyle w:val="4"/>
        <w:spacing w:beforeAutospacing="0" w:afterAutospacing="0" w:line="360" w:lineRule="atLeast"/>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 xml:space="preserve">    （以上由工作人员填写）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E"/>
    <w:rsid w:val="00073B0E"/>
    <w:rsid w:val="001D4770"/>
    <w:rsid w:val="001E7A1C"/>
    <w:rsid w:val="001F5881"/>
    <w:rsid w:val="00630EFC"/>
    <w:rsid w:val="00662331"/>
    <w:rsid w:val="006E040B"/>
    <w:rsid w:val="007A75ED"/>
    <w:rsid w:val="008013F1"/>
    <w:rsid w:val="00833942"/>
    <w:rsid w:val="008852AF"/>
    <w:rsid w:val="00916639"/>
    <w:rsid w:val="00A34EEF"/>
    <w:rsid w:val="00A54E57"/>
    <w:rsid w:val="00AC5585"/>
    <w:rsid w:val="00B800CB"/>
    <w:rsid w:val="00BA2E6C"/>
    <w:rsid w:val="00C81500"/>
    <w:rsid w:val="00D578A6"/>
    <w:rsid w:val="00E614A7"/>
    <w:rsid w:val="00E7079B"/>
    <w:rsid w:val="00F834CF"/>
    <w:rsid w:val="0A0D78D0"/>
    <w:rsid w:val="4B432248"/>
    <w:rsid w:val="4CE17817"/>
    <w:rsid w:val="5E4D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288</Words>
  <Characters>1647</Characters>
  <Lines>13</Lines>
  <Paragraphs>3</Paragraphs>
  <TotalTime>2</TotalTime>
  <ScaleCrop>false</ScaleCrop>
  <LinksUpToDate>false</LinksUpToDate>
  <CharactersWithSpaces>1932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2021-11-03T01:40:00Z</dcterms:created>
  <dc:creator>di</dc:creator>
  <cp:lastModifiedBy>qiuyujuan</cp:lastModifiedBy>
  <dcterms:modified xsi:type="dcterms:W3CDTF">2021-11-09T03:15:41Z</dcterms:modified>
  <dc:title>附件二：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